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9A1ED" w14:textId="77777777" w:rsidR="00A369D5" w:rsidRDefault="00A369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6"/>
      </w:tblGrid>
      <w:tr w:rsidR="00A369D5" w:rsidRPr="00357F07" w14:paraId="65E1E61A" w14:textId="77777777" w:rsidTr="00CD5136">
        <w:tc>
          <w:tcPr>
            <w:tcW w:w="9212" w:type="dxa"/>
          </w:tcPr>
          <w:p w14:paraId="5CA5E2A7" w14:textId="77777777" w:rsidR="00A369D5" w:rsidRDefault="00A369D5" w:rsidP="00CD5136"/>
          <w:p w14:paraId="62F50DB0" w14:textId="77777777" w:rsidR="00A369D5" w:rsidRPr="00A369D5" w:rsidRDefault="00A369D5" w:rsidP="00CD5136">
            <w:pPr>
              <w:rPr>
                <w:b/>
              </w:rPr>
            </w:pPr>
            <w:r w:rsidRPr="00A369D5">
              <w:rPr>
                <w:b/>
              </w:rPr>
              <w:t>Rozhodnutí o přijetí k </w:t>
            </w:r>
            <w:r w:rsidR="00CD0A13" w:rsidRPr="00A369D5">
              <w:rPr>
                <w:b/>
              </w:rPr>
              <w:t>předškolnímu vzdělávání</w:t>
            </w:r>
            <w:r w:rsidR="00CD0A13">
              <w:rPr>
                <w:b/>
              </w:rPr>
              <w:t xml:space="preserve"> v M</w:t>
            </w:r>
            <w:r w:rsidRPr="00A369D5">
              <w:rPr>
                <w:b/>
              </w:rPr>
              <w:t>ateřské škole Horní Podluží 205</w:t>
            </w:r>
          </w:p>
          <w:p w14:paraId="6E1AFDCA" w14:textId="7777AA3F" w:rsidR="00A369D5" w:rsidRDefault="00773B2A" w:rsidP="00CD5136">
            <w:r>
              <w:rPr>
                <w:b/>
              </w:rPr>
              <w:t>pro školní rok 202</w:t>
            </w:r>
            <w:r w:rsidR="004B6CF0">
              <w:rPr>
                <w:b/>
              </w:rPr>
              <w:t>4</w:t>
            </w:r>
            <w:r w:rsidR="0068388E">
              <w:rPr>
                <w:b/>
              </w:rPr>
              <w:t xml:space="preserve">/ </w:t>
            </w:r>
            <w:r>
              <w:rPr>
                <w:b/>
              </w:rPr>
              <w:t>202</w:t>
            </w:r>
            <w:r w:rsidR="004B6CF0">
              <w:rPr>
                <w:b/>
              </w:rPr>
              <w:t>5</w:t>
            </w:r>
            <w:r w:rsidR="00A369D5" w:rsidRPr="00A369D5">
              <w:rPr>
                <w:b/>
              </w:rPr>
              <w:br/>
            </w:r>
          </w:p>
          <w:p w14:paraId="1C871AF5" w14:textId="77777777" w:rsidR="00A369D5" w:rsidRDefault="00A369D5" w:rsidP="00CD5136"/>
          <w:p w14:paraId="0621E420" w14:textId="77777777" w:rsidR="00A369D5" w:rsidRPr="005C7091" w:rsidRDefault="00A369D5" w:rsidP="00CD5136">
            <w:r w:rsidRPr="005C7091">
              <w:t>Ředitel</w:t>
            </w:r>
            <w:r w:rsidR="00D453F8">
              <w:t>ka mateřské</w:t>
            </w:r>
            <w:r w:rsidRPr="005C7091">
              <w:t xml:space="preserve"> školy rozhodl</w:t>
            </w:r>
            <w:r w:rsidR="00326751">
              <w:t>a</w:t>
            </w:r>
            <w:r w:rsidRPr="005C7091">
              <w:t xml:space="preserve"> v souladu s </w:t>
            </w:r>
            <w:r w:rsidRPr="00A369D5">
              <w:t>§ 34, § 165 odst.</w:t>
            </w:r>
            <w:r w:rsidR="00991359">
              <w:t xml:space="preserve"> 2 a § 183 odst. 2 zákona č. 561/2004</w:t>
            </w:r>
            <w:r w:rsidRPr="00A369D5">
              <w:t xml:space="preserve"> Sb., o předškolním, základním, středním, vyšším odborném</w:t>
            </w:r>
            <w:r w:rsidRPr="005C7091">
              <w:t xml:space="preserve"> a jiném vzdělávání (školský zákon), že vyhovuje žádosti o přijetí k </w:t>
            </w:r>
            <w:r>
              <w:t xml:space="preserve">předškolnímu vzdělávání v mateřské škole Horní </w:t>
            </w:r>
            <w:proofErr w:type="gramStart"/>
            <w:r>
              <w:t>Podluží  205</w:t>
            </w:r>
            <w:proofErr w:type="gramEnd"/>
            <w:r w:rsidRPr="005C7091">
              <w:t xml:space="preserve"> </w:t>
            </w:r>
            <w:r w:rsidR="008D37AB">
              <w:t>těmto uchazečům:</w:t>
            </w:r>
          </w:p>
          <w:p w14:paraId="5D395F2A" w14:textId="77777777" w:rsidR="00A369D5" w:rsidRPr="005C7091" w:rsidRDefault="00A369D5" w:rsidP="00CD5136"/>
          <w:p w14:paraId="7D04A94B" w14:textId="77777777" w:rsidR="00A369D5" w:rsidRPr="00A369D5" w:rsidRDefault="00A369D5" w:rsidP="00CD5136">
            <w:pPr>
              <w:rPr>
                <w:b/>
                <w:i/>
                <w:u w:val="single"/>
              </w:rPr>
            </w:pPr>
            <w:r w:rsidRPr="00A369D5">
              <w:rPr>
                <w:b/>
                <w:i/>
                <w:u w:val="single"/>
              </w:rPr>
              <w:t>Seznam uchazečů</w:t>
            </w:r>
          </w:p>
          <w:p w14:paraId="36DF96B0" w14:textId="77777777" w:rsidR="00A369D5" w:rsidRPr="005C7091" w:rsidRDefault="00A369D5" w:rsidP="00CD5136"/>
          <w:tbl>
            <w:tblPr>
              <w:tblStyle w:val="Mkatabulky"/>
              <w:tblW w:w="9000" w:type="dxa"/>
              <w:tblLook w:val="04A0" w:firstRow="1" w:lastRow="0" w:firstColumn="1" w:lastColumn="0" w:noHBand="0" w:noVBand="1"/>
            </w:tblPr>
            <w:tblGrid>
              <w:gridCol w:w="4499"/>
              <w:gridCol w:w="4501"/>
            </w:tblGrid>
            <w:tr w:rsidR="00A369D5" w:rsidRPr="005C7091" w14:paraId="3EFDE3CB" w14:textId="77777777" w:rsidTr="00D453F8">
              <w:trPr>
                <w:trHeight w:val="339"/>
              </w:trPr>
              <w:tc>
                <w:tcPr>
                  <w:tcW w:w="4499" w:type="dxa"/>
                </w:tcPr>
                <w:p w14:paraId="3AA49BE7" w14:textId="77777777" w:rsidR="00A369D5" w:rsidRPr="008D37AB" w:rsidRDefault="00A369D5" w:rsidP="00CD5136">
                  <w:pPr>
                    <w:rPr>
                      <w:b/>
                    </w:rPr>
                  </w:pPr>
                  <w:r w:rsidRPr="008D37AB">
                    <w:rPr>
                      <w:b/>
                    </w:rPr>
                    <w:t>Uchazeč</w:t>
                  </w:r>
                </w:p>
              </w:tc>
              <w:tc>
                <w:tcPr>
                  <w:tcW w:w="4501" w:type="dxa"/>
                </w:tcPr>
                <w:p w14:paraId="57FDCF13" w14:textId="77777777" w:rsidR="00A369D5" w:rsidRPr="008D37AB" w:rsidRDefault="00A369D5" w:rsidP="00CD5136">
                  <w:pPr>
                    <w:rPr>
                      <w:b/>
                    </w:rPr>
                  </w:pPr>
                  <w:r w:rsidRPr="008D37AB">
                    <w:rPr>
                      <w:b/>
                    </w:rPr>
                    <w:t>Výsledek řízení</w:t>
                  </w:r>
                </w:p>
              </w:tc>
            </w:tr>
            <w:tr w:rsidR="00A369D5" w:rsidRPr="005C7091" w14:paraId="5A79030A" w14:textId="77777777" w:rsidTr="00D453F8">
              <w:trPr>
                <w:trHeight w:val="339"/>
              </w:trPr>
              <w:tc>
                <w:tcPr>
                  <w:tcW w:w="4499" w:type="dxa"/>
                </w:tcPr>
                <w:p w14:paraId="2D18BF0F" w14:textId="177F106B" w:rsidR="00A369D5" w:rsidRPr="005C7091" w:rsidRDefault="004B6CF0" w:rsidP="00CD5136">
                  <w:r>
                    <w:t>24/1911</w:t>
                  </w:r>
                </w:p>
              </w:tc>
              <w:tc>
                <w:tcPr>
                  <w:tcW w:w="4501" w:type="dxa"/>
                </w:tcPr>
                <w:p w14:paraId="296673E6" w14:textId="77777777" w:rsidR="00A369D5" w:rsidRPr="005C7091" w:rsidRDefault="00A369D5" w:rsidP="00CD5136">
                  <w:r w:rsidRPr="005C7091">
                    <w:t>přijat/a</w:t>
                  </w:r>
                </w:p>
              </w:tc>
            </w:tr>
            <w:tr w:rsidR="00A369D5" w:rsidRPr="005C7091" w14:paraId="60E353C8" w14:textId="77777777" w:rsidTr="00D453F8">
              <w:trPr>
                <w:trHeight w:val="339"/>
              </w:trPr>
              <w:tc>
                <w:tcPr>
                  <w:tcW w:w="4499" w:type="dxa"/>
                </w:tcPr>
                <w:p w14:paraId="6F767138" w14:textId="3E468273" w:rsidR="00A369D5" w:rsidRPr="005C7091" w:rsidRDefault="004B6CF0" w:rsidP="00CD5136">
                  <w:r>
                    <w:t>24/0109</w:t>
                  </w:r>
                </w:p>
              </w:tc>
              <w:tc>
                <w:tcPr>
                  <w:tcW w:w="4501" w:type="dxa"/>
                </w:tcPr>
                <w:p w14:paraId="2DE26256" w14:textId="77777777" w:rsidR="00A369D5" w:rsidRPr="005C7091" w:rsidRDefault="00A369D5" w:rsidP="00CD5136">
                  <w:r w:rsidRPr="005C7091">
                    <w:t>přijat/a</w:t>
                  </w:r>
                </w:p>
              </w:tc>
            </w:tr>
            <w:tr w:rsidR="00A369D5" w:rsidRPr="005C7091" w14:paraId="07D78E18" w14:textId="77777777" w:rsidTr="00D453F8">
              <w:trPr>
                <w:trHeight w:val="339"/>
              </w:trPr>
              <w:tc>
                <w:tcPr>
                  <w:tcW w:w="4499" w:type="dxa"/>
                </w:tcPr>
                <w:p w14:paraId="0C1217FF" w14:textId="4D2F0A39" w:rsidR="00A369D5" w:rsidRPr="005C7091" w:rsidRDefault="004B6CF0" w:rsidP="00CD5136">
                  <w:r>
                    <w:t>24/1009</w:t>
                  </w:r>
                </w:p>
              </w:tc>
              <w:tc>
                <w:tcPr>
                  <w:tcW w:w="4501" w:type="dxa"/>
                </w:tcPr>
                <w:p w14:paraId="2D2F3A2D" w14:textId="77777777" w:rsidR="00A369D5" w:rsidRPr="005C7091" w:rsidRDefault="00A369D5" w:rsidP="00CD5136">
                  <w:r w:rsidRPr="005C7091">
                    <w:t>přijat/a</w:t>
                  </w:r>
                </w:p>
              </w:tc>
            </w:tr>
            <w:tr w:rsidR="00773B2A" w:rsidRPr="005C7091" w14:paraId="2B1F92A7" w14:textId="77777777" w:rsidTr="00D453F8">
              <w:trPr>
                <w:trHeight w:val="355"/>
              </w:trPr>
              <w:tc>
                <w:tcPr>
                  <w:tcW w:w="4499" w:type="dxa"/>
                </w:tcPr>
                <w:p w14:paraId="7372D59B" w14:textId="0ED33A49" w:rsidR="00773B2A" w:rsidRPr="005C7091" w:rsidRDefault="004B6CF0" w:rsidP="00CD5136">
                  <w:r>
                    <w:t>24/1211</w:t>
                  </w:r>
                </w:p>
              </w:tc>
              <w:tc>
                <w:tcPr>
                  <w:tcW w:w="4501" w:type="dxa"/>
                </w:tcPr>
                <w:p w14:paraId="17797F91" w14:textId="77777777" w:rsidR="00773B2A" w:rsidRPr="005C7091" w:rsidRDefault="00773B2A" w:rsidP="00C75240">
                  <w:r w:rsidRPr="005C7091">
                    <w:t>přijat/a</w:t>
                  </w:r>
                </w:p>
              </w:tc>
            </w:tr>
            <w:tr w:rsidR="00773B2A" w14:paraId="104CCD7F" w14:textId="77777777" w:rsidTr="00D453F8">
              <w:trPr>
                <w:trHeight w:val="301"/>
              </w:trPr>
              <w:tc>
                <w:tcPr>
                  <w:tcW w:w="4499" w:type="dxa"/>
                </w:tcPr>
                <w:p w14:paraId="7549D440" w14:textId="19646BEC" w:rsidR="00773B2A" w:rsidRDefault="004B6CF0" w:rsidP="008D37AB">
                  <w:r>
                    <w:t>24/2707</w:t>
                  </w:r>
                </w:p>
              </w:tc>
              <w:tc>
                <w:tcPr>
                  <w:tcW w:w="4501" w:type="dxa"/>
                </w:tcPr>
                <w:p w14:paraId="2C60954F" w14:textId="77777777" w:rsidR="00773B2A" w:rsidRPr="005C7091" w:rsidRDefault="00773B2A" w:rsidP="00C75240">
                  <w:r w:rsidRPr="005C7091">
                    <w:t>přijat/a</w:t>
                  </w:r>
                </w:p>
              </w:tc>
            </w:tr>
            <w:tr w:rsidR="00773B2A" w14:paraId="2606386C" w14:textId="77777777" w:rsidTr="00D453F8">
              <w:trPr>
                <w:trHeight w:val="320"/>
              </w:trPr>
              <w:tc>
                <w:tcPr>
                  <w:tcW w:w="4499" w:type="dxa"/>
                </w:tcPr>
                <w:p w14:paraId="6D7433C9" w14:textId="70F6B98A" w:rsidR="00773B2A" w:rsidRDefault="00773B2A" w:rsidP="004D345B"/>
              </w:tc>
              <w:tc>
                <w:tcPr>
                  <w:tcW w:w="4501" w:type="dxa"/>
                </w:tcPr>
                <w:p w14:paraId="1DF39E22" w14:textId="05BC7C20" w:rsidR="00773B2A" w:rsidRPr="005C7091" w:rsidRDefault="00773B2A" w:rsidP="00C75240"/>
              </w:tc>
            </w:tr>
            <w:tr w:rsidR="00773B2A" w14:paraId="0F316696" w14:textId="77777777" w:rsidTr="00D453F8">
              <w:tc>
                <w:tcPr>
                  <w:tcW w:w="4499" w:type="dxa"/>
                </w:tcPr>
                <w:p w14:paraId="57AF584E" w14:textId="60BA947F" w:rsidR="00773B2A" w:rsidRDefault="00773B2A" w:rsidP="00CD0A13"/>
              </w:tc>
              <w:tc>
                <w:tcPr>
                  <w:tcW w:w="4501" w:type="dxa"/>
                </w:tcPr>
                <w:p w14:paraId="7CDB96B4" w14:textId="47E96AFF" w:rsidR="00773B2A" w:rsidRPr="005C7091" w:rsidRDefault="00773B2A" w:rsidP="00C75240"/>
              </w:tc>
            </w:tr>
            <w:tr w:rsidR="00773B2A" w14:paraId="0D3033B2" w14:textId="77777777" w:rsidTr="00D453F8">
              <w:tc>
                <w:tcPr>
                  <w:tcW w:w="4499" w:type="dxa"/>
                </w:tcPr>
                <w:p w14:paraId="7539513F" w14:textId="77777777" w:rsidR="00773B2A" w:rsidRDefault="00773B2A" w:rsidP="00CD0A13"/>
              </w:tc>
              <w:tc>
                <w:tcPr>
                  <w:tcW w:w="4501" w:type="dxa"/>
                </w:tcPr>
                <w:p w14:paraId="32EEC60A" w14:textId="77777777" w:rsidR="00773B2A" w:rsidRDefault="00773B2A" w:rsidP="00CD0A13"/>
              </w:tc>
            </w:tr>
            <w:tr w:rsidR="00773B2A" w14:paraId="7DFD736E" w14:textId="77777777" w:rsidTr="00D453F8">
              <w:tc>
                <w:tcPr>
                  <w:tcW w:w="4499" w:type="dxa"/>
                </w:tcPr>
                <w:p w14:paraId="0D3BE0C6" w14:textId="77777777" w:rsidR="00773B2A" w:rsidRDefault="00773B2A" w:rsidP="00CD0A13"/>
              </w:tc>
              <w:tc>
                <w:tcPr>
                  <w:tcW w:w="4501" w:type="dxa"/>
                </w:tcPr>
                <w:p w14:paraId="4D2ACCBE" w14:textId="77777777" w:rsidR="00773B2A" w:rsidRDefault="00773B2A" w:rsidP="00151C4A"/>
              </w:tc>
            </w:tr>
            <w:tr w:rsidR="00773B2A" w14:paraId="50160A3B" w14:textId="77777777" w:rsidTr="00D453F8">
              <w:tc>
                <w:tcPr>
                  <w:tcW w:w="4499" w:type="dxa"/>
                </w:tcPr>
                <w:p w14:paraId="7F423E11" w14:textId="77777777" w:rsidR="00773B2A" w:rsidRDefault="00773B2A" w:rsidP="00CD0A13"/>
              </w:tc>
              <w:tc>
                <w:tcPr>
                  <w:tcW w:w="4501" w:type="dxa"/>
                </w:tcPr>
                <w:p w14:paraId="2B53FCCD" w14:textId="77777777" w:rsidR="00773B2A" w:rsidRDefault="00773B2A" w:rsidP="00151C4A"/>
              </w:tc>
            </w:tr>
            <w:tr w:rsidR="00773B2A" w14:paraId="76565CE5" w14:textId="77777777" w:rsidTr="007C1238">
              <w:tc>
                <w:tcPr>
                  <w:tcW w:w="4499" w:type="dxa"/>
                </w:tcPr>
                <w:p w14:paraId="78935764" w14:textId="77777777" w:rsidR="00773B2A" w:rsidRDefault="00773B2A" w:rsidP="007C1238"/>
              </w:tc>
              <w:tc>
                <w:tcPr>
                  <w:tcW w:w="4501" w:type="dxa"/>
                </w:tcPr>
                <w:p w14:paraId="478C8EFD" w14:textId="77777777" w:rsidR="00773B2A" w:rsidRDefault="00773B2A" w:rsidP="00151C4A"/>
              </w:tc>
            </w:tr>
            <w:tr w:rsidR="00773B2A" w14:paraId="1FC024DE" w14:textId="77777777" w:rsidTr="007C1238">
              <w:tc>
                <w:tcPr>
                  <w:tcW w:w="4499" w:type="dxa"/>
                </w:tcPr>
                <w:p w14:paraId="6A36A6FD" w14:textId="77777777" w:rsidR="00773B2A" w:rsidRDefault="00773B2A" w:rsidP="007C1238"/>
              </w:tc>
              <w:tc>
                <w:tcPr>
                  <w:tcW w:w="4501" w:type="dxa"/>
                </w:tcPr>
                <w:p w14:paraId="4DB12408" w14:textId="77777777" w:rsidR="00773B2A" w:rsidRDefault="00773B2A" w:rsidP="00151C4A"/>
              </w:tc>
            </w:tr>
            <w:tr w:rsidR="00773B2A" w14:paraId="3555527C" w14:textId="77777777" w:rsidTr="007C1238">
              <w:tc>
                <w:tcPr>
                  <w:tcW w:w="4499" w:type="dxa"/>
                </w:tcPr>
                <w:p w14:paraId="295329F3" w14:textId="77777777" w:rsidR="00773B2A" w:rsidRDefault="00773B2A" w:rsidP="00CD5136">
                  <w:pPr>
                    <w:jc w:val="right"/>
                  </w:pPr>
                </w:p>
              </w:tc>
              <w:tc>
                <w:tcPr>
                  <w:tcW w:w="4501" w:type="dxa"/>
                </w:tcPr>
                <w:p w14:paraId="767D05D2" w14:textId="77777777" w:rsidR="00773B2A" w:rsidRDefault="00773B2A" w:rsidP="00151C4A"/>
              </w:tc>
            </w:tr>
            <w:tr w:rsidR="00773B2A" w14:paraId="77281D48" w14:textId="77777777" w:rsidTr="007C1238">
              <w:tc>
                <w:tcPr>
                  <w:tcW w:w="4499" w:type="dxa"/>
                </w:tcPr>
                <w:p w14:paraId="254A2901" w14:textId="77777777" w:rsidR="00773B2A" w:rsidRDefault="00773B2A" w:rsidP="00CD5136">
                  <w:pPr>
                    <w:jc w:val="right"/>
                  </w:pPr>
                </w:p>
              </w:tc>
              <w:tc>
                <w:tcPr>
                  <w:tcW w:w="4501" w:type="dxa"/>
                </w:tcPr>
                <w:p w14:paraId="2913C98E" w14:textId="77777777" w:rsidR="00773B2A" w:rsidRDefault="00773B2A" w:rsidP="00CD5136">
                  <w:pPr>
                    <w:jc w:val="right"/>
                  </w:pPr>
                </w:p>
              </w:tc>
            </w:tr>
            <w:tr w:rsidR="00773B2A" w14:paraId="3D73EAFE" w14:textId="77777777" w:rsidTr="007C1238">
              <w:tc>
                <w:tcPr>
                  <w:tcW w:w="4499" w:type="dxa"/>
                </w:tcPr>
                <w:p w14:paraId="58F8450C" w14:textId="77777777" w:rsidR="00773B2A" w:rsidRDefault="00773B2A" w:rsidP="00CD5136">
                  <w:pPr>
                    <w:jc w:val="right"/>
                  </w:pPr>
                </w:p>
              </w:tc>
              <w:tc>
                <w:tcPr>
                  <w:tcW w:w="4501" w:type="dxa"/>
                </w:tcPr>
                <w:p w14:paraId="477DBACB" w14:textId="77777777" w:rsidR="00773B2A" w:rsidRDefault="00773B2A" w:rsidP="00CD5136">
                  <w:pPr>
                    <w:jc w:val="right"/>
                  </w:pPr>
                </w:p>
              </w:tc>
            </w:tr>
          </w:tbl>
          <w:p w14:paraId="230AE5AC" w14:textId="77777777" w:rsidR="00326751" w:rsidRDefault="00326751" w:rsidP="00CD5136">
            <w:pPr>
              <w:jc w:val="right"/>
            </w:pPr>
          </w:p>
          <w:p w14:paraId="7419B153" w14:textId="77777777" w:rsidR="00326751" w:rsidRDefault="00326751" w:rsidP="00CD5136">
            <w:pPr>
              <w:jc w:val="right"/>
            </w:pPr>
          </w:p>
          <w:p w14:paraId="18B4C60D" w14:textId="77777777" w:rsidR="00326751" w:rsidRDefault="00326751" w:rsidP="00CD5136">
            <w:pPr>
              <w:jc w:val="right"/>
            </w:pPr>
            <w:r>
              <w:t>Datum zveřejnění</w:t>
            </w:r>
          </w:p>
          <w:p w14:paraId="6A1E8ECD" w14:textId="68D8E38D" w:rsidR="00A369D5" w:rsidRPr="005C7091" w:rsidRDefault="004B6CF0" w:rsidP="00CD5136">
            <w:pPr>
              <w:jc w:val="right"/>
            </w:pPr>
            <w:r>
              <w:t>31</w:t>
            </w:r>
            <w:r w:rsidR="00625C31">
              <w:t>.5</w:t>
            </w:r>
            <w:r w:rsidR="00326751">
              <w:t>.</w:t>
            </w:r>
            <w:r w:rsidR="00773B2A">
              <w:t xml:space="preserve"> 202</w:t>
            </w:r>
            <w:r>
              <w:t>4</w:t>
            </w:r>
          </w:p>
          <w:p w14:paraId="31594383" w14:textId="77777777" w:rsidR="00326751" w:rsidRDefault="00326751" w:rsidP="00CD5136"/>
          <w:p w14:paraId="487FC7CA" w14:textId="77777777" w:rsidR="00326751" w:rsidRDefault="00326751" w:rsidP="00CD5136"/>
          <w:p w14:paraId="692069FF" w14:textId="77777777" w:rsidR="00A369D5" w:rsidRPr="005C7091" w:rsidRDefault="00F17F3B" w:rsidP="00CD5136">
            <w:r>
              <w:t xml:space="preserve">Bc. </w:t>
            </w:r>
            <w:r w:rsidR="00A369D5">
              <w:t>Pavla Petružálková</w:t>
            </w:r>
          </w:p>
          <w:p w14:paraId="1B8F3EC5" w14:textId="77777777" w:rsidR="00A369D5" w:rsidRPr="005C7091" w:rsidRDefault="00991359" w:rsidP="00CD5136">
            <w:r>
              <w:t>ř</w:t>
            </w:r>
            <w:r w:rsidR="00A369D5" w:rsidRPr="005C7091">
              <w:t>editel</w:t>
            </w:r>
            <w:r w:rsidR="00A369D5">
              <w:t>ka mateřské</w:t>
            </w:r>
            <w:r w:rsidR="00A369D5" w:rsidRPr="005C7091">
              <w:t xml:space="preserve"> školy</w:t>
            </w:r>
          </w:p>
          <w:p w14:paraId="6167CAF4" w14:textId="77777777" w:rsidR="00A369D5" w:rsidRPr="00357F07" w:rsidRDefault="00A369D5" w:rsidP="00CD5136">
            <w:pPr>
              <w:rPr>
                <w:i/>
              </w:rPr>
            </w:pPr>
          </w:p>
        </w:tc>
      </w:tr>
    </w:tbl>
    <w:p w14:paraId="26457021" w14:textId="77777777" w:rsidR="00693A42" w:rsidRDefault="00693A42"/>
    <w:sectPr w:rsidR="00693A42" w:rsidSect="0069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9D5"/>
    <w:rsid w:val="000620EC"/>
    <w:rsid w:val="0013567D"/>
    <w:rsid w:val="0018732D"/>
    <w:rsid w:val="00221833"/>
    <w:rsid w:val="0026166F"/>
    <w:rsid w:val="002843EE"/>
    <w:rsid w:val="00326751"/>
    <w:rsid w:val="00372A94"/>
    <w:rsid w:val="003A596C"/>
    <w:rsid w:val="003C1C40"/>
    <w:rsid w:val="00440228"/>
    <w:rsid w:val="00483D54"/>
    <w:rsid w:val="004B6CF0"/>
    <w:rsid w:val="004D345B"/>
    <w:rsid w:val="004F671E"/>
    <w:rsid w:val="0057447E"/>
    <w:rsid w:val="00625C31"/>
    <w:rsid w:val="006727FA"/>
    <w:rsid w:val="0068388E"/>
    <w:rsid w:val="00693A42"/>
    <w:rsid w:val="00721A66"/>
    <w:rsid w:val="00757EC2"/>
    <w:rsid w:val="00773B2A"/>
    <w:rsid w:val="007B67CE"/>
    <w:rsid w:val="007C1238"/>
    <w:rsid w:val="00827509"/>
    <w:rsid w:val="008D37AB"/>
    <w:rsid w:val="008E7A5B"/>
    <w:rsid w:val="00991359"/>
    <w:rsid w:val="009E587D"/>
    <w:rsid w:val="00A369D5"/>
    <w:rsid w:val="00A535C0"/>
    <w:rsid w:val="00CD0A13"/>
    <w:rsid w:val="00D453F8"/>
    <w:rsid w:val="00E07910"/>
    <w:rsid w:val="00E5191F"/>
    <w:rsid w:val="00E70D81"/>
    <w:rsid w:val="00EE0487"/>
    <w:rsid w:val="00F1511A"/>
    <w:rsid w:val="00F17F3B"/>
    <w:rsid w:val="00F8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7759"/>
  <w15:docId w15:val="{6F9F47DA-157A-4368-9C01-BEFE5F86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37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37</cp:revision>
  <cp:lastPrinted>2024-05-31T07:55:00Z</cp:lastPrinted>
  <dcterms:created xsi:type="dcterms:W3CDTF">2012-04-03T10:16:00Z</dcterms:created>
  <dcterms:modified xsi:type="dcterms:W3CDTF">2024-05-31T07:55:00Z</dcterms:modified>
</cp:coreProperties>
</file>